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889a3be" w14:textId="889a3be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6F69EE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6F69EE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6F69EE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F69EE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6F69EE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69EE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6F69EE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69EE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69EE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3B4689" w:rsidR="00BB30F6" w:rsidP="00BB30F6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F69EE" w:rsidR="006F69EE">
            <w:rPr>
              <w:rStyle w:val="eSPISCCParagraphDefaultFont"/>
              <w:rFonts w:eastAsiaTheme="minorHAnsi"/>
            </w:rPr>
            <w:t>Pp Ikp-505/2023-20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6F69EE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6F69EE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69EE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69EE">
            <w:rPr>
              <w:rStyle w:val="eSPISCCParagraphDefaultFont"/>
              <w:rFonts w:eastAsiaTheme="minorHAnsi"/>
            </w:rPr>
            <w:t>Jadrank</w:t>
          </w:r>
          <w:r>
            <w:rPr>
              <w:rStyle w:val="eSPISCCParagraphDefaultFont"/>
              <w:rFonts w:eastAsiaTheme="minorHAnsi"/>
            </w:rPr>
            <w:t>i</w:t>
          </w:r>
          <w:r w:rsidRPr="006F69EE">
            <w:rPr>
              <w:rStyle w:val="eSPISCCParagraphDefaultFont"/>
              <w:rFonts w:eastAsiaTheme="minorHAnsi"/>
            </w:rPr>
            <w:t xml:space="preserve">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F69EE">
            <w:rPr>
              <w:rStyle w:val="eSPISCCParagraphDefaultFont"/>
              <w:rFonts w:eastAsiaTheme="minorHAnsi"/>
            </w:rPr>
            <w:t>Tomislav Bračun, OIB 21428236022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F69EE">
            <w:rPr>
              <w:rStyle w:val="eSPISCCParagraphDefaultFont"/>
              <w:rFonts w:eastAsiaTheme="minorHAnsi"/>
            </w:rPr>
            <w:t>članka 19.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,">
            <w:listItem w:displayText="Zakon o zaštiti od nasilja u obitelji," w:value="Zakon o zaštiti od nasilja u obitelji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F69EE">
            <w:rPr>
              <w:rStyle w:val="eSPISCCParagraphDefaultFont"/>
              <w:rFonts w:eastAsiaTheme="minorHAnsi"/>
            </w:rPr>
            <w:t>Zakon o zašt</w:t>
          </w:r>
          <w:r>
            <w:rPr>
              <w:rStyle w:val="eSPISCCParagraphDefaultFont"/>
              <w:rFonts w:eastAsiaTheme="minorHAnsi"/>
            </w:rPr>
            <w:t>iti od nasilja u obitelji,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F69EE">
            <w:rPr>
              <w:rStyle w:val="eSPISCCParagraphDefaultFont"/>
              <w:rFonts w:eastAsiaTheme="minorHAnsi"/>
            </w:rPr>
            <w:t>27.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6F69EE" w:rsidR="00A76642" w:rsidP="006F69EE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14/22">
            <w:listItem w:displayText="114/22" w:value="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07/07" w:value="107/07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="006F69EE">
            <w:rPr>
              <w:rStyle w:val="eSPISCCParagraphDefaultFont"/>
              <w:rFonts w:eastAsiaTheme="minorHAnsi"/>
            </w:rPr>
            <w:t>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r w:rsidR="006F69EE">
        <w:rPr>
          <w:rFonts w:eastAsia="Times New Roman" w:cs="Arial"/>
        </w:rPr>
        <w:t xml:space="preserve">novčane kazne u iznosu od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eastAsia="Times New Roman" w:cs="Arial"/>
            <w:noProof w:val="false"/>
            <w:lang w:eastAsia="en-US"/>
          </w:rPr>
        </w:sdtEndPr>
        <w:sdtContent>
          <w:r w:rsidR="006F69EE">
            <w:rPr>
              <w:rStyle w:val="eSPISCCParagraphDefaultFont"/>
              <w:rFonts w:eastAsiaTheme="minorHAnsi"/>
            </w:rPr>
            <w:t>398,17 €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Tomislav Bračun, OIB 21428236022">
            <w:listItem w:displayText="Tomislav Bračun, OIB 21428236022" w:value="Tomislav Bračun, OIB 214282360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F69EE" w:rsidR="006F69EE">
            <w:rPr>
              <w:rStyle w:val="eSPISCCParagraphDefaultFont"/>
              <w:rFonts w:eastAsiaTheme="minorHAnsi"/>
            </w:rPr>
            <w:t>Tomislav Bračun, OIB 21428236022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Šimunci 4, 49216 Desinić">
            <w:listItem w:displayText="Šimunci 4, 49216 Desinić" w:value="Šimunci 4, 49216 Desinić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F69EE" w:rsidR="006F69EE">
            <w:rPr>
              <w:rStyle w:val="eSPISCCParagraphDefaultFont"/>
              <w:rFonts w:eastAsiaTheme="minorHAnsi"/>
            </w:rPr>
            <w:t xml:space="preserve">Šimunci 4, 49216 </w:t>
          </w:r>
          <w:r w:rsidR="006F69EE">
            <w:rPr>
              <w:rStyle w:val="eSPISCCParagraphDefaultFont"/>
              <w:rFonts w:eastAsiaTheme="minorHAnsi"/>
            </w:rPr>
            <w:t>Desinić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F69EE" w:rsidR="006F69EE">
            <w:rPr>
              <w:rStyle w:val="eSPISCCParagraphDefaultFont"/>
              <w:rFonts w:eastAsiaTheme="minorHAnsi"/>
            </w:rPr>
            <w:t>19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F69EE" w:rsidR="006F69EE">
            <w:rPr>
              <w:rStyle w:val="eSPISCCParagraphDefaultFont"/>
              <w:rFonts w:eastAsiaTheme="minorHAnsi"/>
            </w:rPr>
            <w:t>članka 19. stavka 1.</w:t>
          </w:r>
        </w:sdtContent>
      </w:sdt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69EE" w:rsidR="006F69EE">
            <w:rPr>
              <w:rStyle w:val="eSPISCCParagraphDefaultFont"/>
            </w:rPr>
            <w:t>Općinsk</w:t>
          </w:r>
          <w:r w:rsidR="006F69EE">
            <w:rPr>
              <w:rStyle w:val="eSPISCCParagraphDefaultFont"/>
            </w:rPr>
            <w:t>og</w:t>
          </w:r>
          <w:r w:rsidRPr="006F69EE" w:rsidR="006F69EE">
            <w:rPr>
              <w:rStyle w:val="eSPISCCParagraphDefaultFont"/>
            </w:rPr>
            <w:t xml:space="preserve"> sud</w:t>
          </w:r>
          <w:r w:rsidR="006F69EE">
            <w:rPr>
              <w:rStyle w:val="eSPISCCParagraphDefaultFont"/>
            </w:rPr>
            <w:t>a</w:t>
          </w:r>
          <w:r w:rsidRPr="006F69EE" w:rsidR="006F69EE">
            <w:rPr>
              <w:rStyle w:val="eSPISCCParagraphDefaultFont"/>
            </w:rPr>
            <w:t xml:space="preserve"> u Zlataru</w:t>
          </w:r>
          <w:r w:rsidR="006F69EE">
            <w:rPr>
              <w:rStyle w:val="eSPISCCParagraphDefaultFont"/>
            </w:rPr>
            <w:t>, Stalna služba u Krapini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69EE" w:rsidR="006F69EE">
            <w:rPr>
              <w:rStyle w:val="eSPISCCParagraphDefaultFont"/>
            </w:rPr>
            <w:t>Pp-1112/2022-10 donesena 02.12.2022.</w:t>
          </w:r>
        </w:sdtContent>
      </w:sdt>
      <w:r w:rsidR="006F69E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5-2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6F69EE" w:rsidR="006F69EE">
            <w:rPr>
              <w:rStyle w:val="eSPISCCParagraphDefaultFont"/>
            </w:rPr>
            <w:t>20.05.2023.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69EE" w:rsidR="006F69EE">
            <w:rPr>
              <w:rStyle w:val="eSPISCCParagraphDefaultFont"/>
            </w:rPr>
            <w:t>Tomislav Bračun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="006F69EE">
        <w:rPr>
          <w:rFonts w:cs="Times New Roman"/>
        </w:rPr>
        <w:t xml:space="preserve">je novčana kazna u iznosu od </w:t>
      </w:r>
      <w:r w:rsidRPr="002A712A" w:rsidR="002A712A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</w:rPr>
        </w:sdtEndPr>
        <w:sdtContent>
          <w:r w:rsidR="006F69EE">
            <w:rPr>
              <w:rStyle w:val="eSPISCCParagraphDefaultFont"/>
            </w:rPr>
            <w:t>398,17 €</w:t>
          </w:r>
        </w:sdtContent>
      </w:sdt>
    </w:p>
    <w:p w:rsidRPr="006F69EE" w:rsidR="002A712A" w:rsidP="006F69EE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6F69EE" w:rsidR="00561534" w:rsidP="006F69EE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</w:t>
      </w:r>
      <w:r w:rsidR="006F69EE">
        <w:rPr>
          <w:rFonts w:cs="Arial"/>
        </w:rPr>
        <w:t xml:space="preserve"> postupak izvršenja obustavljen.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F69EE" w:rsidR="006F69EE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F69EE" w:rsidR="006F69EE">
            <w:rPr>
              <w:rStyle w:val="eSPISCCParagraphDefaultFont"/>
              <w:rFonts w:eastAsiaTheme="minorHAnsi"/>
            </w:rPr>
            <w:t>27. svibnja 2026.</w:t>
          </w:r>
        </w:sdtContent>
      </w:sdt>
    </w:p>
    <w:tbl>
      <w:tblPr>
        <w:tblStyle w:val="Reetkatablice10"/>
        <w:tblW w:w="0" w:type="auto"/>
        <w:tblInd w:w="29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42"/>
        <w:gridCol w:w="3134"/>
      </w:tblGrid>
      <w:tr w:rsidRPr="00B40829" w:rsidR="006F69EE" w:rsidTr="006F69EE">
        <w:tc>
          <w:tcPr>
            <w:tcW w:w="3042" w:type="dxa"/>
          </w:tcPr>
          <w:p w:rsidRPr="00B40829" w:rsidR="006F69EE" w:rsidP="00B40829" w:rsidRDefault="006F69EE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134" w:type="dxa"/>
          </w:tcPr>
          <w:p w:rsidRPr="00B40829" w:rsidR="006F69EE" w:rsidP="00B40829" w:rsidRDefault="006F69EE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6F69EE" w:rsidTr="006F69EE">
        <w:tc>
          <w:tcPr>
            <w:tcW w:w="3042" w:type="dxa"/>
          </w:tcPr>
          <w:p w:rsidRPr="00B40829" w:rsidR="006F69EE" w:rsidP="00B40829" w:rsidRDefault="006F69EE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134" w:type="dxa"/>
          </w:tcPr>
          <w:p w:rsidRPr="00B40829" w:rsidR="006F69EE" w:rsidP="00B40829" w:rsidRDefault="006F69EE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61204C045F724F63B291FB3F42685D55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6F69EE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6F69EE">
        <w:rPr>
          <w:rFonts w:eastAsia="Times New Roman" w:cs="Times New Roman"/>
        </w:rPr>
        <w:t>;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F69EE" w:rsidR="006F69EE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 w:rsidR="006F69EE">
        <w:rPr>
          <w:rFonts w:eastAsia="Times New Roman" w:cs="Times New Roman"/>
        </w:rPr>
        <w:t xml:space="preserve"> Trg slobode 14a, Zlatar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6F69EE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u;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F69EE">
            <w:rPr>
              <w:rStyle w:val="eSPISCCParagraphDefaultFont"/>
              <w:rFonts w:eastAsiaTheme="minorHAnsi"/>
            </w:rPr>
            <w:t xml:space="preserve">Tomislav Bračun, Šimunci 4, 49216 </w:t>
          </w:r>
          <w:r>
            <w:rPr>
              <w:rStyle w:val="eSPISCCParagraphDefaultFont"/>
              <w:rFonts w:eastAsiaTheme="minorHAnsi"/>
            </w:rPr>
            <w:t>Desinić</w:t>
          </w:r>
        </w:sdtContent>
      </w:sdt>
      <w:r w:rsidR="009F3EF9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bookmarkStart w:name="_GoBack" w:id="0"/>
    <w:bookmarkEnd w:id="0"/>
    <w:p w:rsidRPr="003B4689" w:rsidR="002D7FEE" w:rsidP="006F69EE" w:rsidRDefault="006F69EE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 ">
            <w:listItem w:displayText="spis " w:value="spis "/>
            <w:listItem w:displayText="Općinski sud u Zlataru, Stalna služba u Krapini, OIB 26566866925, Trg D.M.Grmeka 2,49000 Krapina" w:value="Općinski sud u Zlataru, Stalna služba u Krapini, OIB 26566866925, Trg D.M.Grmeka 2,49000 Krapina"/>
            <w:listItem w:displayText="Fina Zagreb, Vrtni put 3,10000 Zagreb" w:value="Fina Zagreb, Vrtni put 3,10000 Zagreb"/>
            <w:listItem w:displayText="Porezna uprava Krapina, Ivana Rendića 5,49000 Krapina" w:value="Porezna uprava Krapina, Ivana Rendića 5,49000 Krapina"/>
            <w:listItem w:displayText="Policijska postaja Krapina s ispostavom Pregrada, Trg dr. Franje Tuđmana 10,49000 Krapina" w:value="Policijska postaja Krapina s ispostavom Pregrada, Trg dr. Franje Tuđmana 10,49000 Krapina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 xml:space="preserve">spis 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6F69EE" w:rsidRDefault="00B37A7D">
      <w:pPr>
        <w:pStyle w:val="Odlomakpopisa"/>
        <w:spacing w:after="0" w:line="276" w:lineRule="auto"/>
        <w:ind w:left="1069" w:firstLine="0"/>
        <w:contextualSpacing/>
        <w:rPr>
          <w:rFonts w:eastAsia="Calibri" w:cs="Times New Roman"/>
        </w:rPr>
      </w:pP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9EE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6F69EE" w:rsidR="006F69EE">
          <w:rPr>
            <w:rStyle w:val="eSPISCCParagraphDefaultFont"/>
          </w:rPr>
          <w:t>Pp Ikp-505/2023-20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9EE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43BDF43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A33E5D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1204C045F724F63B291FB3F42685D5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04B09F-B4EF-4D72-B1C2-598A9061788F}"/>
      </w:docPartPr>
      <w:docPartBody>
        <w:p w:rsidR="00000000" w:rsidP="00A33E5D" w:rsidRDefault="00A33E5D">
          <w:pPr>
            <w:pStyle w:val="61204C045F724F63B291FB3F42685D55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33E5D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33E5D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  <w:style w:type="paragraph" w:styleId="61204C045F724F63B291FB3F42685D55" w:customStyle="true">
    <w:name w:val="61204C045F724F63B291FB3F42685D55"/>
    <w:rsid w:val="00A33E5D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svibnja 2026.</izvorni_sadrzaj>
    <derivirana_varijabla naziv="DomainObject.DatumDonosenjaOdluke_1">27.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Ikp-505/2023-20</izvorni_sadrzaj>
    <derivirana_varijabla naziv="DomainObject.Oznaka_1">Pp Ikp-505/2023-20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2023.</izvorni_sadrzaj>
    <derivirana_varijabla naziv="DomainObject.Predmet.DatumOsnivanja_1">18.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Ikp-505/2023</izvorni_sadrzaj>
    <derivirana_varijabla naziv="DomainObject.Predmet.OznakaBroj_1">Pp Ikp-505/2023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Bračun</izvorni_sadrzaj>
    <derivirana_varijabla naziv="DomainObject.Predmet.ProtustrankaFormated_1">  Tomislav Bračun</derivirana_varijabla>
  </DomainObject.Predmet.ProtustrankaFormated>
  <DomainObject.Predmet.ProtustrankaFormatedOIB>
    <izvorni_sadrzaj>  Tomislav Bračun, OIB 21428236022</izvorni_sadrzaj>
    <derivirana_varijabla naziv="DomainObject.Predmet.ProtustrankaFormatedOIB_1">Tomislav Bračun, OIB 21428236022,</derivirana_varijabla>
  </DomainObject.Predmet.ProtustrankaFormatedOIB>
  <DomainObject.Predmet.ProtustrankaFormatedWithAdress>
    <izvorni_sadrzaj> Tomislav Bračun, Šimunci 4, 49216 Šimunci</izvorni_sadrzaj>
    <derivirana_varijabla naziv="DomainObject.Predmet.ProtustrankaFormatedWithAdress_1"> Tomislav Bračun, Šimunci 4, 49216 Šimunci</derivirana_varijabla>
  </DomainObject.Predmet.ProtustrankaFormatedWithAdress>
  <DomainObject.Predmet.ProtustrankaFormatedWithAdressOIB>
    <izvorni_sadrzaj> Tomislav Bračun, OIB 21428236022, Šimunci 4, 49216 Šimunci</izvorni_sadrzaj>
    <derivirana_varijabla naziv="DomainObject.Predmet.ProtustrankaFormatedWithAdressOIB_1"> Tomislav Bračun, OIB 21428236022, Šimunci 4, 49216 Šimunci</derivirana_varijabla>
  </DomainObject.Predmet.ProtustrankaFormatedWithAdressOIB>
  <DomainObject.Predmet.ProtustrankaWithAdress>
    <izvorni_sadrzaj>Tomislav Bračun Šimunci 4, 49216 Šimunci</izvorni_sadrzaj>
    <derivirana_varijabla naziv="DomainObject.Predmet.ProtustrankaWithAdress_1">Tomislav Bračun Šimunci 4, 49216 Šimunci</derivirana_varijabla>
  </DomainObject.Predmet.ProtustrankaWithAdress>
  <DomainObject.Predmet.ProtustrankaWithAdressOIB>
    <izvorni_sadrzaj>Tomislav Bračun, OIB 21428236022, Šimunci 4, 49216 Šimunci</izvorni_sadrzaj>
    <derivirana_varijabla naziv="DomainObject.Predmet.ProtustrankaWithAdressOIB_1">Tomislav Bračun, OIB 21428236022, Šimunci 4, 49216 Šimunci</derivirana_varijabla>
  </DomainObject.Predmet.ProtustrankaWithAdressOIB>
  <DomainObject.Predmet.ProtustrankaNazivFormated>
    <izvorni_sadrzaj>Tomislav Bračun</izvorni_sadrzaj>
    <derivirana_varijabla naziv="DomainObject.Predmet.ProtustrankaNazivFormated_1">Tomislav Bračun</derivirana_varijabla>
    <derivirana_varijabla naziv="Padez">Tomislav Bračun</derivirana_varijabla>
  </DomainObject.Predmet.ProtustrankaNazivFormated>
  <DomainObject.Predmet.ProtustrankaNazivFormatedOIB>
    <izvorni_sadrzaj>Tomislav Bračun, OIB 21428236022</izvorni_sadrzaj>
    <derivirana_varijabla naziv="DomainObject.Predmet.ProtustrankaNazivFormatedOIB_1">Tomislav Bračun, OIB 21428236022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Općinskog suda u Zlataru, Stalna služba u Krapini</derivirana_varijabla>
    <derivirana_varijabla naziv="DomainObject.Predmet.Referada.Sud.Naziv">Općinski sud u Zlataru</derivirana_varijabla>
    <derivirana_varijabla naziv="Nazivadresasuda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Krapini</izvorni_sadrzaj>
    <derivirana_varijabla naziv="DomainObject.Predmet.StrankaFormated_1">  Općinski sud u Zlataru, Stalna služba u Krapini</derivirana_varijabla>
  </DomainObject.Predmet.StrankaFormated>
  <DomainObject.Predmet.StrankaFormatedOIB>
    <izvorni_sadrzaj>  Općinski sud u Zlataru, Stalna služba u Krapini, OIB 26566866925</izvorni_sadrzaj>
    <derivirana_varijabla naziv="DomainObject.Predmet.StrankaFormatedOIB_1">  Općinski sud u Zlataru, Stalna služba u Krapini, OIB 26566866925</derivirana_varijabla>
  </DomainObject.Predmet.StrankaFormatedOIB>
  <DomainObject.Predmet.StrankaFormatedWithAdress>
    <izvorni_sadrzaj> Općinski sud u Zlataru, Stalna služba u Krapini, Trg D.M.Grmeka 2, 49000 Krapina</izvorni_sadrzaj>
    <derivirana_varijabla naziv="DomainObject.Predmet.StrankaFormatedWithAdress_1"> Općinski sud u Zlataru, Stalna služba u Krapini, Trg D.M.Grmeka 2, 49000 Krapina</derivirana_varijabla>
  </DomainObject.Predmet.StrankaFormatedWithAdress>
  <DomainObject.Predmet.StrankaFormatedWithAdressOIB>
    <izvorni_sadrzaj> Općinski sud u Zlataru, Stalna služba u Krapini, OIB 26566866925, Trg D.M.Grmeka 2, 49000 Krapina</izvorni_sadrzaj>
    <derivirana_varijabla naziv="DomainObject.Predmet.StrankaFormatedWithAdressOIB_1"> Općinski sud u Zlataru, Stalna služba u Krapini, OIB 26566866925, Trg D.M.Grmeka 2, 49000 Krapina</derivirana_varijabla>
  </DomainObject.Predmet.StrankaFormatedWithAdressOIB>
  <DomainObject.Predmet.StrankaWithAdress>
    <izvorni_sadrzaj>Općinski sud u Zlataru, Stalna služba u Krapini Trg D.M.Grmeka 2,49000 Krapina</izvorni_sadrzaj>
    <derivirana_varijabla naziv="DomainObject.Predmet.StrankaWithAdress_1">Općinski sud u Zlataru, Stalna služba u Krapini Trg D.M.Grmeka 2,49000 Krapina</derivirana_varijabla>
  </DomainObject.Predmet.StrankaWithAdress>
  <DomainObject.Predmet.StrankaWithAdressOIB>
    <izvorni_sadrzaj>Općinski sud u Zlataru, Stalna služba u Krapini, OIB 26566866925, Trg D.M.Grmeka 2,49000 Krapina</izvorni_sadrzaj>
    <derivirana_varijabla naziv="DomainObject.Predmet.StrankaWithAdressOIB_1">Općinski sud u Zlataru, Stalna služba u Krapini, OIB 26566866925, Trg D.M.Grmeka 2,49000 Krapina</derivirana_varijabla>
  </DomainObject.Predmet.StrankaWithAdressOIB>
  <DomainObject.Predmet.StrankaNazivFormated>
    <izvorni_sadrzaj>Općinski sud u Zlataru, Stalna služba u Krapini</izvorni_sadrzaj>
    <derivirana_varijabla naziv="DomainObject.Predmet.StrankaNazivFormated_1">Općinski sud u Zlataru, Stalna služba u Krapini</derivirana_varijabla>
    <derivirana_varijabla naziv="Padez">Općinski sud u Zlataru, Stalna služba u Krapini</derivirana_varijabla>
  </DomainObject.Predmet.StrankaNazivFormated>
  <DomainObject.Predmet.StrankaNazivFormatedOIB>
    <izvorni_sadrzaj>Općinski sud u Zlataru, Stalna služba u Krapini, OIB 26566866925</izvorni_sadrzaj>
    <derivirana_varijabla naziv="DomainObject.Predmet.StrankaNazivFormatedOIB_1">Općinski sud u Zlataru, Stalna služba u Krapini,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Krapini</item>
    </izvorni_sadrzaj>
    <derivirana_varijabla naziv="DomainObject.Predmet.StrankaListFormated_1">
      <item>Općinski sud u Zlataru, Stalna služba u Krapini</item>
    </derivirana_varijabla>
  </DomainObject.Predmet.StrankaListFormated>
  <DomainObject.Predmet.StrankaListFormatedOIB>
    <izvorni_sadrzaj>
      <item>Općinski sud u Zlataru, Stalna služba u Krapini, OIB 26566866925</item>
    </izvorni_sadrzaj>
    <derivirana_varijabla naziv="DomainObject.Predmet.StrankaListFormatedOIB_1">
      <item>Općinski sud u Zlataru, Stalna služba u Krapini, OIB 26566866925</item>
    </derivirana_varijabla>
  </DomainObject.Predmet.StrankaListFormatedOIB>
  <DomainObject.Predmet.StrankaListFormatedWithAdress>
    <izvorni_sadrzaj>
      <item>Općinski sud u Zlataru, Stalna služba u Krapini, Trg D.M.Grmeka 2, 49000 Krapina</item>
    </izvorni_sadrzaj>
    <derivirana_varijabla naziv="DomainObject.Predmet.StrankaListFormatedWithAdress_1">
      <item>Općinski sud u Zlataru, Stalna služba u Krapini, Trg D.M.Grmeka 2, 49000 Krapina</item>
    </derivirana_varijabla>
  </DomainObject.Predmet.StrankaListFormatedWithAdress>
  <DomainObject.Predmet.StrankaListFormatedWithAdressOIB>
    <izvorni_sadrzaj>
      <item>Općinski sud u Zlataru, Stalna služba u Krapini, OIB 26566866925, Trg D.M.Grmeka 2, 49000 Krapina</item>
    </izvorni_sadrzaj>
    <derivirana_varijabla naziv="DomainObject.Predmet.StrankaListFormatedWithAdressOIB_1">
      <item>Općinski sud u Zlataru, Stalna služba u Krapini, OIB 26566866925, Trg D.M.Grmeka 2, 49000 Krapina</item>
    </derivirana_varijabla>
  </DomainObject.Predmet.StrankaListFormatedWithAdressOIB>
  <DomainObject.Predmet.StrankaListNazivFormated>
    <izvorni_sadrzaj>
      <item>Općinski sud u Zlataru, Stalna služba u Krapini</item>
    </izvorni_sadrzaj>
    <derivirana_varijabla naziv="DomainObject.Predmet.StrankaListNazivFormated_1">
      <item>Općinski sud u Zlataru, Stalna služba u Krapini</item>
    </derivirana_varijabla>
  </DomainObject.Predmet.StrankaListNazivFormated>
  <DomainObject.Predmet.StrankaListNazivFormatedOIB>
    <izvorni_sadrzaj>
      <item>Općinski sud u Zlataru, Stalna služba u Krapini, OIB 26566866925</item>
    </izvorni_sadrzaj>
    <derivirana_varijabla naziv="DomainObject.Predmet.StrankaListNazivFormatedOIB_1">
      <item>Općinski sud u Zlataru, Stalna služba u Krapini, OIB 26566866925</item>
    </derivirana_varijabla>
  </DomainObject.Predmet.StrankaListNazivFormatedOIB>
  <DomainObject.Predmet.ProtuStrankaListFormated>
    <izvorni_sadrzaj>
      <item>Tomislav Bračun</item>
    </izvorni_sadrzaj>
    <derivirana_varijabla naziv="DomainObject.Predmet.ProtuStrankaListFormated_1">
      <item>Tomislav Bračun</item>
    </derivirana_varijabla>
  </DomainObject.Predmet.ProtuStrankaListFormated>
  <DomainObject.Predmet.ProtuStrankaListFormatedOIB>
    <izvorni_sadrzaj>
      <item>Tomislav Bračun, OIB 21428236022</item>
    </izvorni_sadrzaj>
    <derivirana_varijabla naziv="DomainObject.Predmet.ProtuStrankaListFormatedOIB_1">
      <item>Tomislav Bračun, OIB 21428236022</item>
    </derivirana_varijabla>
  </DomainObject.Predmet.ProtuStrankaListFormatedOIB>
  <DomainObject.Predmet.ProtuStrankaListFormatedWithAdress>
    <izvorni_sadrzaj>
      <item>Tomislav Bračun, Šimunci 4, 49216 Šimunci</item>
    </izvorni_sadrzaj>
    <derivirana_varijabla naziv="DomainObject.Predmet.ProtuStrankaListFormatedWithAdress_1">
      <item>Šimunci 4, 49216 Desinić</item>
    </derivirana_varijabla>
  </DomainObject.Predmet.ProtuStrankaListFormatedWithAdress>
  <DomainObject.Predmet.ProtuStrankaListFormatedWithAdressOIB>
    <izvorni_sadrzaj>
      <item>Tomislav Bračun, OIB 21428236022, Šimunci 4, 49216 Šimunci</item>
    </izvorni_sadrzaj>
    <derivirana_varijabla naziv="DomainObject.Predmet.ProtuStrankaListFormatedWithAdressOIB_1">
      <item>Tomislav Bračun, OIB 21428236022, Šimunci 4, 49216 Šimunci</item>
    </derivirana_varijabla>
  </DomainObject.Predmet.ProtuStrankaListFormatedWithAdressOIB>
  <DomainObject.Predmet.ProtuStrankaListNazivFormated>
    <izvorni_sadrzaj>
      <item>Tomislav Bračun</item>
    </izvorni_sadrzaj>
    <derivirana_varijabla naziv="DomainObject.Predmet.ProtuStrankaListNazivFormated_1">
      <item>Tomislav Bračun</item>
    </derivirana_varijabla>
  </DomainObject.Predmet.ProtuStrankaListNazivFormated>
  <DomainObject.Predmet.ProtuStrankaListNazivFormatedOIB>
    <izvorni_sadrzaj>
      <item>Tomislav Bračun, OIB 21428236022</item>
    </izvorni_sadrzaj>
    <derivirana_varijabla naziv="DomainObject.Predmet.ProtuStrankaListNazivFormatedOIB_1">
      <item>Tomislav Bračun, OIB 21428236022</item>
    </derivirana_varijabla>
  </DomainObject.Predmet.ProtuStrankaListNazivFormatedOIB>
  <DomainObject.Predmet.OstaliListFormated>
    <izvorni_sadrzaj>
      <item>Fina Zagreb</item>
      <item>Porezna uprava Krapina</item>
      <item>Policijska postaja Krapina s ispostavom Pregrada</item>
    </izvorni_sadrzaj>
    <derivirana_varijabla naziv="DomainObject.Predmet.OstaliListFormated_1">
      <item>Fina Zagreb</item>
      <item>Porezna uprava Krapina</item>
      <item>Policijska postaja Krapina s ispostavom Pregrada</item>
    </derivirana_varijabla>
    <derivirana_varijabla naziv="DrugaOsoba">
      <item>Fina Zagreb</item>
      <item>Porezna uprava Krapina</item>
      <item>Policijska postaja Krapina s ispostavom Pregrada</item>
    </derivirana_varijabla>
  </DomainObject.Predmet.OstaliListFormated>
  <DomainObject.Predmet.OstaliListFormatedOIB>
    <izvorni_sadrzaj>
      <item>Fina Zagreb</item>
      <item>Porezna uprava Krapina</item>
      <item>Policijska postaja Krapina s ispostavom Pregrada</item>
    </izvorni_sadrzaj>
    <derivirana_varijabla naziv="DomainObject.Predmet.OstaliListFormatedOIB_1">
      <item>Fina Zagreb</item>
      <item>Porezna uprava Krapina</item>
      <item>Policijska postaja Krapina s ispostavom Pregrada</item>
    </derivirana_varijabla>
  </DomainObject.Predmet.OstaliListFormatedOIB>
  <DomainObject.Predmet.OstaliListFormatedWithAdress>
    <izvorni_sadrzaj>
      <item>Fina Zagreb, Vrtni put 3, 10000 Zagreb</item>
      <item>Porezna uprava Krapina, Ivana Rendića 5, 49000 Krapina</item>
      <item>Policijska postaja Krapina s ispostavom Pregrada, Trg dr. Franje Tuđmana 10, 49000 Krapina</item>
    </izvorni_sadrzaj>
    <derivirana_varijabla naziv="DomainObject.Predmet.OstaliListFormatedWithAdress_1">
      <item>Fina Zagreb, Vrtni put 3, 10000 Zagreb</item>
      <item>Porezna uprava Krapina, Ivana Rendića 5, 49000 Krapina</item>
      <item>Policijska postaja Krapina s ispostavom Pregrada, Trg dr. Franje Tuđmana 10, 49000 Krapina</item>
    </derivirana_varijabla>
  </DomainObject.Predmet.OstaliListFormatedWithAdress>
  <DomainObject.Predmet.OstaliListFormatedWithAdressOIB>
    <izvorni_sadrzaj>
      <item>Fina Zagreb, Vrtni put 3, 10000 Zagreb</item>
      <item>Porezna uprava Krapina, Ivana Rendića 5, 49000 Krapina</item>
      <item>Policijska postaja Krapina s ispostavom Pregrada, Trg dr. Franje Tuđmana 10, 49000 Krapina</item>
    </izvorni_sadrzaj>
    <derivirana_varijabla naziv="DomainObject.Predmet.OstaliListFormatedWithAdressOIB_1">
      <item>Fina Zagreb, Vrtni put 3, 10000 Zagreb</item>
      <item>Porezna uprava Krapina, Ivana Rendića 5, 49000 Krapina</item>
      <item>Policijska postaja Krapina s ispostavom Pregrada, Trg dr. Franje Tuđmana 10, 49000 Krapina</item>
    </derivirana_varijabla>
  </DomainObject.Predmet.OstaliListFormatedWithAdressOIB>
  <DomainObject.Predmet.OstaliListNazivFormated>
    <izvorni_sadrzaj>
      <item>Fina Zagreb</item>
      <item>Porezna uprava Krapina</item>
      <item>Policijska postaja Krapina s ispostavom Pregrada</item>
    </izvorni_sadrzaj>
    <derivirana_varijabla naziv="DomainObject.Predmet.OstaliListNazivFormated_1">
      <item>Fina Zagreb</item>
      <item>Porezna uprava Krapina</item>
      <item>Policijska postaja Krapina s ispostavom Pregrada</item>
    </derivirana_varijabla>
  </DomainObject.Predmet.OstaliListNazivFormated>
  <DomainObject.Predmet.OstaliListNazivFormatedOIB>
    <izvorni_sadrzaj>
      <item>Fina Zagreb</item>
      <item>Porezna uprava Krapina</item>
      <item>Policijska postaja Krapina s ispostavom Pregrada</item>
    </izvorni_sadrzaj>
    <derivirana_varijabla naziv="DomainObject.Predmet.OstaliListNazivFormatedOIB_1">
      <item>Fina Zagreb</item>
      <item>Porezna uprava Krapina</item>
      <item>Policijska postaja Krapina s ispostavom Pregrada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</izvorni_sadrzaj>
    <derivirana_varijabla naziv="DomainObject.Predmet.ClanakZakona_1">19</derivirana_varijabla>
  </DomainObject.Predmet.ClanakZakona>
  <DomainObject.Predmet.ClanakZakonaFull>
    <izvorni_sadrzaj>članka 19. stavka 1.</izvorni_sadrzaj>
    <derivirana_varijabla naziv="DomainObject.Predmet.ClanakZakonaFull_1">članka 19.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svibnja 2026.</izvorni_sadrzaj>
    <derivirana_varijabla naziv="DomainObject.Datum_1">27. svibnja 2026.</derivirana_varijabla>
    <derivirana_varijabla naziv="datum">27. svibnja 2026.</derivirana_varijabla>
    <derivirana_varijabla naziv="datumpravomocnosti">27. svibnja 2026.</derivirana_varijabla>
    <derivirana_varijabla naziv="datumizvrsnosti">27. svibnja 2026.</derivirana_varijabla>
  </DomainObject.Datum>
  <DomainObject.PoslovniBrojDokumenta>
    <izvorni_sadrzaj>Pp Ikp-505/2023-20</izvorni_sadrzaj>
    <derivirana_varijabla naziv="DomainObject.PoslovniBrojDokumenta_1">Pp Ikp-505/2023-20</derivirana_varijabla>
  </DomainObject.PoslovniBrojDokumenta>
  <DomainObject.Predmet.StrankaIDrugi>
    <izvorni_sadrzaj>Općinski sud u Zlataru, Stalna služba u Krapini</izvorni_sadrzaj>
    <derivirana_varijabla naziv="DomainObject.Predmet.StrankaIDrugi_1">Općinski sud u Zlataru, Stalna služba u Krapini</derivirana_varijabla>
  </DomainObject.Predmet.StrankaIDrugi>
  <DomainObject.Predmet.ProtustrankaIDrugi>
    <izvorni_sadrzaj>Tomislav Bračun</izvorni_sadrzaj>
    <derivirana_varijabla naziv="DomainObject.Predmet.ProtustrankaIDrugi_1">Tomislav Bračun</derivirana_varijabla>
  </DomainObject.Predmet.ProtustrankaIDrugi>
  <DomainObject.Predmet.StrankaIDrugiAdressOIB>
    <izvorni_sadrzaj>Općinski sud u Zlataru, Stalna služba u Krapini, OIB 26566866925, Trg D.M.Grmeka 2, 49000 Krapina</izvorni_sadrzaj>
    <derivirana_varijabla naziv="DomainObject.Predmet.StrankaIDrugiAdressOIB_1">Općinski sud u Zlataru, Stalna služba u Krapini, OIB 26566866925, Trg D.M.Grmeka 2, 49000 Krapina</derivirana_varijabla>
  </DomainObject.Predmet.StrankaIDrugiAdressOIB>
  <DomainObject.Predmet.ProtustrankaIDrugiAdressOIB>
    <izvorni_sadrzaj>Tomislav Bračun, OIB 21428236022, Šimunci 4, 49216 Šimunci</izvorni_sadrzaj>
    <derivirana_varijabla naziv="DomainObject.Predmet.ProtustrankaIDrugiAdressOIB_1">Tomislav Bračun, OIB 21428236022, Šimunci 4, 49216 Šimunci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Bračun</item>
      <item>Općinski sud u Zlataru, Stalna služba u Krapini</item>
      <item>Fina Zagreb</item>
      <item>Porezna uprava Krapina</item>
      <item>Policijska postaja Krapina s ispostavom Pregrada</item>
    </izvorni_sadrzaj>
    <derivirana_varijabla naziv="DomainObject.Predmet.SudioniciListNaziv_1">
      <item>Tomislav Bračun</item>
      <item>Općinski sud u Zlataru, Stalna služba u Krapini</item>
      <item>Fina Zagreb</item>
      <item>Porezna uprava Krapina</item>
      <item>Policijska postaja Krapina s ispostavom Pregrada</item>
    </derivirana_varijabla>
    <derivirana_varijabla naziv="OstaliSudionici">
      <item>Tomislav Bračun</item>
      <item>Općinski sud u Zlataru, Stalna služba u Krapini</item>
      <item>Fina Zagreb</item>
      <item>Porezna uprava Krapina</item>
      <item>Policijska postaja Krapina s ispostavom Pregrada</item>
    </derivirana_varijabla>
  </DomainObject.Predmet.SudioniciListNaziv>
  <DomainObject.Predmet.SudioniciListAdressOIB>
    <izvorni_sadrzaj>
      <item>Tomislav Bračun, OIB 21428236022, Šimunci 4,49216 Šimunci</item>
      <item>Općinski sud u Zlataru, Stalna služba u Krapini, OIB 26566866925, Trg D.M.Grmeka 2,49000 Krapina</item>
      <item>Fina Zagreb, Vrtni put 3,10000 Zagreb</item>
      <item>Porezna uprava Krapina, Ivana Rendića 5,49000 Krapina</item>
      <item>Policijska postaja Krapina s ispostavom Pregrada, Trg dr. Franje Tuđmana 10,49000 Krapina</item>
    </izvorni_sadrzaj>
    <derivirana_varijabla naziv="DomainObject.Predmet.SudioniciListAdressOIB_1">
      <item>spis </item>
      <item>Općinski sud u Zlataru, Stalna služba u Krapini, OIB 26566866925, Trg D.M.Grmeka 2,49000 Krapina</item>
      <item>Fina Zagreb, Vrtni put 3,10000 Zagreb</item>
      <item>Porezna uprava Krapina, Ivana Rendića 5,49000 Krapina</item>
      <item>Policijska postaja Krapina s ispostavom Pregrada, Trg dr. Franje Tuđmana 10,49000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19,91 EUR, novčana kazna u iznosu od 398,17 EUR, trošak u iznosu od 149,04 EUR, u ukupnom iznosu od 567,12 EUR</izvorni_sadrzaj>
    <derivirana_varijabla naziv="DomainObject.Predmet.Pristojbe_1">troškove za trošak u iznosu od 19,91 EUR, novčana kazna u iznosu od 398,17 EUR, trošak u iznosu od 149,04 EUR, u ukupnom iznosu od 567,12 EUR</derivirana_varijabla>
  </DomainObject.Predmet.Pristojbe>
  <DomainObject.Predmet.PristojbeSudionikNazivOIB>
    <izvorni_sadrzaj>Tomislav Bračun, OIB 21428236022</izvorni_sadrzaj>
    <derivirana_varijabla naziv="DomainObject.Predmet.PristojbeSudionikNazivOIB_1">Tomislav Bračun, OIB 21428236022</derivirana_varijabla>
  </DomainObject.Predmet.PristojbeSudionikNazivOIB>
  <DomainObject.Predmet.PristojbePNB>
    <izvorni_sadrzaj>HR63 6068-4462-1059730707</izvorni_sadrzaj>
    <derivirana_varijabla naziv="DomainObject.Predmet.PristojbePNB_1">HR63 6068-4462-1059730707</derivirana_varijabla>
  </DomainObject.Predmet.PristojbePNB>
  <DomainObject.Predmet.PristojbeIznos>
    <izvorni_sadrzaj>567,12 EUR</izvorni_sadrzaj>
    <derivirana_varijabla naziv="DomainObject.Predmet.PristojbeIznos_1">567,12 EUR</derivirana_varijabla>
  </DomainObject.Predmet.PristojbeIznos>
  <DomainObject.Predmet.PristojbeOpisPlacanja>
    <izvorni_sadrzaj>Troškovi iz predmeta Pp Ikp-505/2023, OS ZL</izvorni_sadrzaj>
    <derivirana_varijabla naziv="DomainObject.Predmet.PristojbeOpisPlacanja_1">Troškovi iz predmeta Pp Ikp-505/2023,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21428236022</item>
      <item>, OIB 26566866925</item>
      <item>, OIB null</item>
      <item>, OIB null</item>
      <item>, OIB null</item>
    </izvorni_sadrzaj>
    <derivirana_varijabla naziv="DomainObject.Predmet.SudioniciListNazivOIB_1">
      <item>, OIB 21428236022</item>
      <item>, OIB 26566866925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398,17 €</derivirana_varijabla>
  </DomainObject.Barcode>
  <DomainObject.Predmet.PristojbeDatumRokPlacanja>
    <izvorni_sadrzaj>20. lipnja 2023.</izvorni_sadrzaj>
    <derivirana_varijabla naziv="DomainObject.Predmet.PristojbeDatumRokPlacanja_1">20. lipnja 2023.</derivirana_varijabla>
  </DomainObject.Predmet.PristojbeDatumRokPlacanja>
  <DomainObject.Predmet.PristojbeNazivVrste>
    <izvorni_sadrzaj>Troškovi iz predmeta Pp Ikp-505/2023, OS ZL</izvorni_sadrzaj>
    <derivirana_varijabla naziv="DomainObject.Predmet.PristojbeNazivVrste_1">Troškovi iz predmeta Pp Ikp-505/2023,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svibnja 2026.</izvorni_sadrzaj>
    <derivirana_varijabla naziv="DomainObject.PredzadnjaOdlukaIzPredmeta.DatumDonosenjaOdluke_1">26. svibnja 2026.</derivirana_varijabla>
  </DomainObject.PredzadnjaOdlukaIzPredmeta.DatumDonosenjaOdluke>
  <DomainObject.PredzadnjaOdlukaIzPredmeta.Oznaka>
    <izvorni_sadrzaj>Pp Ikp-505/2023-19</izvorni_sadrzaj>
    <derivirana_varijabla naziv="DomainObject.PredzadnjaOdlukaIzPredmeta.Oznaka_1">Pp Ikp-505/2023-19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lipnja 2022.</izvorni_sadrzaj>
    <derivirana_varijabla naziv="DomainObject.Predmet.DatumPocetkaProcesa_1">6.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obitelji,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114/22</item>
      <item>39/13</item>
      <item>157/13</item>
      <item>110/15</item>
      <item>70/17</item>
      <item>118/18</item>
      <item>107/07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Tomislav Bračun, Šimunci 4, 49216 Šimunci</izvorni_sadrzaj>
    <derivirana_varijabla naziv="DomainObject.Predmet.OsudenikImePrezimeAdresa_1">Tomislav Bračun, Šimunci 4, 49216 Desinić</derivirana_varijabla>
  </DomainObject.Predmet.OsudenikImePrezimeAdresa>
  <DomainObject.Predmet.OsudenikImePrezimeOIBDatRodenja>
    <izvorni_sadrzaj>Tomislav Bračun, OIB 21428236022, rođen-a 24.03.1993.</izvorni_sadrzaj>
    <derivirana_varijabla naziv="DomainObject.Predmet.OsudenikImePrezimeOIBDatRodenja_1">Tomislav Bračun, OIB 21428236022, rođen-a 24.03.1993.</derivirana_varijabla>
  </DomainObject.Predmet.OsudenikImePrezimeOIBDatRodenja>
  <DomainObject.IkpPredmet.OdlukaRjesenjeIshodisni>
    <izvorni_sadrzaj>Pp-1112/2022-10 donesena 02.12.2022.</izvorni_sadrzaj>
    <derivirana_varijabla naziv="DomainObject.IkpPredmet.OdlukaRjesenjeIshodisni_1">Pp-1112/2022-10 donesena 02.12.2022.</derivirana_varijabla>
  </DomainObject.IkpPredmet.OdlukaRjesenjeIshodisni>
  <DomainObject.IkpPredmet.NovcanaObaveza.PreostaliIznos>
    <izvorni_sadrzaj>398,17 EUR</izvorni_sadrzaj>
    <derivirana_varijabla naziv="DomainObject.IkpPredmet.NovcanaObaveza.PreostaliIznos_1">398,17 EUR</derivirana_varijabla>
  </DomainObject.IkpPredmet.NovcanaObaveza.PreostaliIznos>
  <DomainObject.IkpPredmet.NovcanaObaveza.PNB>
    <izvorni_sadrzaj>HR63 6068-4462-1059730677</izvorni_sadrzaj>
    <derivirana_varijabla naziv="DomainObject.IkpPredmet.NovcanaObaveza.PNB_1">HR63 6068-4462-1059730677</derivirana_varijabla>
  </DomainObject.IkpPredmet.NovcanaObaveza.PNB>
  <DomainObject.IkpPredmet.Trosak.PreostaliIznos>
    <izvorni_sadrzaj>19,91 EUR</izvorni_sadrzaj>
    <derivirana_varijabla naziv="DomainObject.IkpPredmet.Trosak.PreostaliIznos_1">19,91 EUR</derivirana_varijabla>
  </DomainObject.IkpPredmet.Trosak.PreostaliIznos>
  <DomainObject.IkpPredmet.Trosak.PNB>
    <izvorni_sadrzaj>HR63 6068-4462-1059730707</izvorni_sadrzaj>
    <derivirana_varijabla naziv="DomainObject.IkpPredmet.Trosak.PNB_1">HR63 6068-4462-1059730707</derivirana_varijabla>
  </DomainObject.IkpPredmet.Trosak.PNB>
  <DomainObject.IkpPredmet.IshodisnaOdlukaDatumPravomocnosti>
    <izvorni_sadrzaj>20.05.2023.</izvorni_sadrzaj>
    <derivirana_varijabla naziv="DomainObject.IkpPredmet.IshodisnaOdlukaDatumPravomocnosti_1">20.05.2023.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20.06.2023.</izvorni_sadrzaj>
    <derivirana_varijabla naziv="DomainObject.IkpPredmet.IshodisnaOdlukaDatumIzvrsnosti_1">20.06.2023.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81820-6812-41BC-B5C9-F37CD5EF479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290</properties:Words>
  <properties:Characters>1566</properties:Characters>
  <properties:Lines>59</properties:Lines>
  <properties:Paragraphs>23</properties:Paragraphs>
  <properties:TotalTime>211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2026-05-27T08:29:00Z</cp:lastPrinted>
  <dcterms:modified xmlns:xsi="http://www.w3.org/2001/XMLSchema-instance" xsi:type="dcterms:W3CDTF">2026-05-27T08:29:00Z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Ikp-505/2023-20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